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A3F" w:rsidRDefault="007104E9" w:rsidP="00E045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RESUMEN </w:t>
      </w:r>
      <w:r w:rsidR="00635F8C" w:rsidRPr="00635F8C">
        <w:rPr>
          <w:b/>
          <w:sz w:val="32"/>
          <w:szCs w:val="32"/>
        </w:rPr>
        <w:t>COMISIÓN DE URBANISMO</w:t>
      </w:r>
      <w:bookmarkStart w:id="0" w:name="_GoBack"/>
      <w:bookmarkEnd w:id="0"/>
      <w:r w:rsidR="00635F8C" w:rsidRPr="00635F8C">
        <w:rPr>
          <w:b/>
          <w:sz w:val="32"/>
          <w:szCs w:val="32"/>
        </w:rPr>
        <w:t xml:space="preserve"> </w:t>
      </w:r>
    </w:p>
    <w:p w:rsidR="00635F8C" w:rsidRDefault="00E045CE" w:rsidP="00E045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MES DE FEBRERO</w:t>
      </w:r>
      <w:r w:rsidR="00781A01">
        <w:rPr>
          <w:b/>
          <w:sz w:val="32"/>
          <w:szCs w:val="32"/>
        </w:rPr>
        <w:t xml:space="preserve"> 2022</w:t>
      </w:r>
    </w:p>
    <w:p w:rsidR="00781A01" w:rsidRPr="00635F8C" w:rsidRDefault="00781A01" w:rsidP="00C464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URBANISMO</w:t>
      </w:r>
    </w:p>
    <w:p w:rsidR="00635F8C" w:rsidRDefault="00635F8C" w:rsidP="00635F8C"/>
    <w:p w:rsidR="00635F8C" w:rsidRPr="00C46446" w:rsidRDefault="00635F8C" w:rsidP="00635F8C">
      <w:pPr>
        <w:rPr>
          <w:b/>
          <w:sz w:val="28"/>
          <w:szCs w:val="28"/>
        </w:rPr>
      </w:pPr>
      <w:r w:rsidRPr="00C46446">
        <w:rPr>
          <w:b/>
          <w:sz w:val="28"/>
          <w:szCs w:val="28"/>
        </w:rPr>
        <w:t>ORDENANZAS DEL AGUA Y DE VADOS. MODIFICACIÓN DE LAS</w:t>
      </w:r>
      <w:r w:rsidR="00E1248A" w:rsidRPr="00C46446">
        <w:rPr>
          <w:b/>
          <w:sz w:val="28"/>
          <w:szCs w:val="28"/>
        </w:rPr>
        <w:t xml:space="preserve"> </w:t>
      </w:r>
      <w:r w:rsidRPr="00C46446">
        <w:rPr>
          <w:b/>
          <w:sz w:val="28"/>
          <w:szCs w:val="28"/>
        </w:rPr>
        <w:t>TARIFAS.</w:t>
      </w:r>
    </w:p>
    <w:p w:rsidR="00635F8C" w:rsidRPr="00C46446" w:rsidRDefault="002550B7" w:rsidP="002550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635F8C" w:rsidRPr="00C46446">
        <w:rPr>
          <w:sz w:val="24"/>
          <w:szCs w:val="24"/>
        </w:rPr>
        <w:t>e informa de los motivos por los cuales se ha procedido a revisar las</w:t>
      </w:r>
      <w:r w:rsidR="00C46446">
        <w:rPr>
          <w:sz w:val="24"/>
          <w:szCs w:val="24"/>
        </w:rPr>
        <w:t xml:space="preserve"> </w:t>
      </w:r>
      <w:r w:rsidR="00635F8C" w:rsidRPr="00C46446">
        <w:rPr>
          <w:sz w:val="24"/>
          <w:szCs w:val="24"/>
        </w:rPr>
        <w:t>tarifas de la tasa por suministro de agua</w:t>
      </w:r>
      <w:r>
        <w:rPr>
          <w:sz w:val="24"/>
          <w:szCs w:val="24"/>
        </w:rPr>
        <w:t>; existe un</w:t>
      </w:r>
      <w:r w:rsidR="00635F8C" w:rsidRPr="00C46446">
        <w:rPr>
          <w:sz w:val="24"/>
          <w:szCs w:val="24"/>
        </w:rPr>
        <w:t xml:space="preserve"> déficit en la prestación del</w:t>
      </w:r>
      <w:r w:rsidR="00C46446">
        <w:rPr>
          <w:sz w:val="24"/>
          <w:szCs w:val="24"/>
        </w:rPr>
        <w:t xml:space="preserve"> </w:t>
      </w:r>
      <w:r w:rsidR="00635F8C" w:rsidRPr="00C46446">
        <w:rPr>
          <w:sz w:val="24"/>
          <w:szCs w:val="24"/>
        </w:rPr>
        <w:t>servicio, no solo por motivos medioambientales y cambio climático, sino por el</w:t>
      </w:r>
      <w:r>
        <w:rPr>
          <w:sz w:val="24"/>
          <w:szCs w:val="24"/>
        </w:rPr>
        <w:t xml:space="preserve"> </w:t>
      </w:r>
      <w:r w:rsidR="00635F8C" w:rsidRPr="00C46446">
        <w:rPr>
          <w:sz w:val="24"/>
          <w:szCs w:val="24"/>
        </w:rPr>
        <w:t>i</w:t>
      </w:r>
      <w:r>
        <w:rPr>
          <w:sz w:val="24"/>
          <w:szCs w:val="24"/>
        </w:rPr>
        <w:t xml:space="preserve">ncremento del precio de la luz, por lo que </w:t>
      </w:r>
      <w:r w:rsidR="00635F8C" w:rsidRPr="00C46446">
        <w:rPr>
          <w:sz w:val="24"/>
          <w:szCs w:val="24"/>
        </w:rPr>
        <w:t>se ha implantado un nuevo tramo con el fin de</w:t>
      </w:r>
      <w:r>
        <w:rPr>
          <w:sz w:val="24"/>
          <w:szCs w:val="24"/>
        </w:rPr>
        <w:t xml:space="preserve"> </w:t>
      </w:r>
      <w:r w:rsidR="00635F8C" w:rsidRPr="00C46446">
        <w:rPr>
          <w:sz w:val="24"/>
          <w:szCs w:val="24"/>
        </w:rPr>
        <w:t>concienciar a las personas para que usen el agua de manera proporcionada sin</w:t>
      </w:r>
      <w:r>
        <w:rPr>
          <w:sz w:val="24"/>
          <w:szCs w:val="24"/>
        </w:rPr>
        <w:t xml:space="preserve"> </w:t>
      </w:r>
      <w:r w:rsidR="00635F8C" w:rsidRPr="00C46446">
        <w:rPr>
          <w:sz w:val="24"/>
          <w:szCs w:val="24"/>
        </w:rPr>
        <w:t>despilfarrarla. Que los tramos en los que cualquier familia consume no se han</w:t>
      </w:r>
      <w:r>
        <w:rPr>
          <w:sz w:val="24"/>
          <w:szCs w:val="24"/>
        </w:rPr>
        <w:t xml:space="preserve"> </w:t>
      </w:r>
      <w:r w:rsidR="00635F8C" w:rsidRPr="00C46446">
        <w:rPr>
          <w:sz w:val="24"/>
          <w:szCs w:val="24"/>
        </w:rPr>
        <w:t xml:space="preserve">incrementado prácticamente nada. Que no obstante se ha convocado </w:t>
      </w:r>
      <w:r>
        <w:rPr>
          <w:sz w:val="24"/>
          <w:szCs w:val="24"/>
        </w:rPr>
        <w:t>a la C</w:t>
      </w:r>
      <w:r w:rsidR="00635F8C" w:rsidRPr="00C46446">
        <w:rPr>
          <w:sz w:val="24"/>
          <w:szCs w:val="24"/>
        </w:rPr>
        <w:t>omisión de</w:t>
      </w:r>
      <w:r>
        <w:rPr>
          <w:sz w:val="24"/>
          <w:szCs w:val="24"/>
        </w:rPr>
        <w:t xml:space="preserve"> Hacienda y el P</w:t>
      </w:r>
      <w:r w:rsidR="00635F8C" w:rsidRPr="00C46446">
        <w:rPr>
          <w:sz w:val="24"/>
          <w:szCs w:val="24"/>
        </w:rPr>
        <w:t>leno para decidir sobre el tema.</w:t>
      </w:r>
    </w:p>
    <w:p w:rsidR="00635F8C" w:rsidRPr="00C46446" w:rsidRDefault="002550B7" w:rsidP="002550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</w:t>
      </w:r>
      <w:r w:rsidR="00635F8C" w:rsidRPr="00C46446">
        <w:rPr>
          <w:sz w:val="24"/>
          <w:szCs w:val="24"/>
        </w:rPr>
        <w:t>respecto a la ordenanza de vados, se trata de evitar un agravio comparativo con las</w:t>
      </w:r>
      <w:r w:rsidR="00E1248A" w:rsidRPr="00C46446">
        <w:rPr>
          <w:sz w:val="24"/>
          <w:szCs w:val="24"/>
        </w:rPr>
        <w:t xml:space="preserve"> </w:t>
      </w:r>
      <w:r w:rsidR="00635F8C" w:rsidRPr="00C46446">
        <w:rPr>
          <w:sz w:val="24"/>
          <w:szCs w:val="24"/>
        </w:rPr>
        <w:t>entradas de vehículos con vado, ya que unos pagan, y otros no abonan nada, y tienen</w:t>
      </w:r>
      <w:r>
        <w:rPr>
          <w:sz w:val="24"/>
          <w:szCs w:val="24"/>
        </w:rPr>
        <w:t xml:space="preserve"> </w:t>
      </w:r>
      <w:r w:rsidR="00635F8C" w:rsidRPr="00C46446">
        <w:rPr>
          <w:sz w:val="24"/>
          <w:szCs w:val="24"/>
        </w:rPr>
        <w:t>igualmente, un derecho de paso por las aceras</w:t>
      </w:r>
      <w:r>
        <w:rPr>
          <w:sz w:val="24"/>
          <w:szCs w:val="24"/>
        </w:rPr>
        <w:t>,</w:t>
      </w:r>
      <w:r w:rsidR="00635F8C" w:rsidRPr="00C46446">
        <w:rPr>
          <w:sz w:val="24"/>
          <w:szCs w:val="24"/>
        </w:rPr>
        <w:t xml:space="preserve"> propiedad del Ayuntamiento, junto con</w:t>
      </w:r>
      <w:r>
        <w:rPr>
          <w:sz w:val="24"/>
          <w:szCs w:val="24"/>
        </w:rPr>
        <w:t xml:space="preserve"> </w:t>
      </w:r>
      <w:r w:rsidR="00635F8C" w:rsidRPr="00C46446">
        <w:rPr>
          <w:sz w:val="24"/>
          <w:szCs w:val="24"/>
        </w:rPr>
        <w:t>una modificación, que, también diferencia entre la entrada de un vehículo particular o de</w:t>
      </w:r>
      <w:r w:rsidR="00C46446">
        <w:rPr>
          <w:sz w:val="24"/>
          <w:szCs w:val="24"/>
        </w:rPr>
        <w:t xml:space="preserve"> </w:t>
      </w:r>
      <w:r w:rsidR="00635F8C" w:rsidRPr="00C46446">
        <w:rPr>
          <w:sz w:val="24"/>
          <w:szCs w:val="24"/>
        </w:rPr>
        <w:t>un garaje comunitario.</w:t>
      </w:r>
    </w:p>
    <w:p w:rsidR="00635F8C" w:rsidRPr="00C46446" w:rsidRDefault="00635F8C" w:rsidP="00635F8C">
      <w:pPr>
        <w:rPr>
          <w:b/>
          <w:sz w:val="28"/>
          <w:szCs w:val="28"/>
        </w:rPr>
      </w:pPr>
      <w:r w:rsidRPr="00C46446">
        <w:rPr>
          <w:b/>
          <w:sz w:val="28"/>
          <w:szCs w:val="28"/>
        </w:rPr>
        <w:t>NUEVA INSTALACIÓN PARA EL BAR DE LA PISCINA MUNICIPAL.</w:t>
      </w:r>
    </w:p>
    <w:p w:rsidR="00635F8C" w:rsidRPr="00C46446" w:rsidRDefault="00E1248A" w:rsidP="00C46446">
      <w:pPr>
        <w:ind w:firstLine="708"/>
        <w:jc w:val="both"/>
        <w:rPr>
          <w:sz w:val="24"/>
          <w:szCs w:val="24"/>
        </w:rPr>
      </w:pPr>
      <w:r w:rsidRPr="00C46446">
        <w:rPr>
          <w:sz w:val="24"/>
          <w:szCs w:val="24"/>
        </w:rPr>
        <w:t>Proyecto de</w:t>
      </w:r>
      <w:r w:rsidR="00635F8C" w:rsidRPr="00C46446">
        <w:rPr>
          <w:sz w:val="24"/>
          <w:szCs w:val="24"/>
        </w:rPr>
        <w:t xml:space="preserve"> la concejala de servicios María del</w:t>
      </w:r>
      <w:r w:rsidRPr="00C46446">
        <w:rPr>
          <w:sz w:val="24"/>
          <w:szCs w:val="24"/>
        </w:rPr>
        <w:t xml:space="preserve"> </w:t>
      </w:r>
      <w:r w:rsidR="00635F8C" w:rsidRPr="00C46446">
        <w:rPr>
          <w:sz w:val="24"/>
          <w:szCs w:val="24"/>
        </w:rPr>
        <w:t>Mar, para lo cual se ha proyectado un módulo prefabricado, porque salía más barato, con</w:t>
      </w:r>
      <w:r w:rsidRPr="00C46446">
        <w:rPr>
          <w:sz w:val="24"/>
          <w:szCs w:val="24"/>
        </w:rPr>
        <w:t xml:space="preserve"> </w:t>
      </w:r>
      <w:r w:rsidR="00635F8C" w:rsidRPr="00C46446">
        <w:rPr>
          <w:sz w:val="24"/>
          <w:szCs w:val="24"/>
        </w:rPr>
        <w:t>la ventaja de que se puede cambiar de sitio. En dicho módulo se ha instalado aire</w:t>
      </w:r>
      <w:r w:rsidRPr="00C46446">
        <w:rPr>
          <w:sz w:val="24"/>
          <w:szCs w:val="24"/>
        </w:rPr>
        <w:t xml:space="preserve"> </w:t>
      </w:r>
      <w:r w:rsidR="00635F8C" w:rsidRPr="00C46446">
        <w:rPr>
          <w:sz w:val="24"/>
          <w:szCs w:val="24"/>
        </w:rPr>
        <w:t>acondicionado, barra, cristalería y otros elem</w:t>
      </w:r>
      <w:r w:rsidR="002550B7">
        <w:rPr>
          <w:sz w:val="24"/>
          <w:szCs w:val="24"/>
        </w:rPr>
        <w:t xml:space="preserve">entos, con suelo de </w:t>
      </w:r>
      <w:proofErr w:type="spellStart"/>
      <w:r w:rsidR="002550B7">
        <w:rPr>
          <w:sz w:val="24"/>
          <w:szCs w:val="24"/>
        </w:rPr>
        <w:t>parquet</w:t>
      </w:r>
      <w:proofErr w:type="spellEnd"/>
      <w:r w:rsidR="002550B7">
        <w:rPr>
          <w:sz w:val="24"/>
          <w:szCs w:val="24"/>
        </w:rPr>
        <w:t>. S</w:t>
      </w:r>
      <w:r w:rsidR="00635F8C" w:rsidRPr="00C46446">
        <w:rPr>
          <w:sz w:val="24"/>
          <w:szCs w:val="24"/>
        </w:rPr>
        <w:t>e ha</w:t>
      </w:r>
      <w:r w:rsidRPr="00C46446">
        <w:rPr>
          <w:sz w:val="24"/>
          <w:szCs w:val="24"/>
        </w:rPr>
        <w:t xml:space="preserve"> </w:t>
      </w:r>
      <w:r w:rsidR="00635F8C" w:rsidRPr="00C46446">
        <w:rPr>
          <w:sz w:val="24"/>
          <w:szCs w:val="24"/>
        </w:rPr>
        <w:t>ubicado a la entrada de la piscina dejando un paso que cumple con las medidas legales.</w:t>
      </w:r>
    </w:p>
    <w:p w:rsidR="00635F8C" w:rsidRPr="00C46446" w:rsidRDefault="002550B7" w:rsidP="00C464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635F8C" w:rsidRPr="00C46446">
        <w:rPr>
          <w:sz w:val="24"/>
          <w:szCs w:val="24"/>
        </w:rPr>
        <w:t>a idea es adjudicarlo para todo el año, para que sea rentable al adjudicatario.</w:t>
      </w:r>
    </w:p>
    <w:p w:rsidR="00E1248A" w:rsidRPr="00C46446" w:rsidRDefault="002550B7" w:rsidP="00C464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635F8C" w:rsidRPr="00C46446">
        <w:rPr>
          <w:sz w:val="24"/>
          <w:szCs w:val="24"/>
        </w:rPr>
        <w:t>e ha pedido en la subvención de accesibilidad la</w:t>
      </w:r>
      <w:r w:rsidR="00C46446">
        <w:rPr>
          <w:sz w:val="24"/>
          <w:szCs w:val="24"/>
        </w:rPr>
        <w:t xml:space="preserve"> </w:t>
      </w:r>
      <w:r w:rsidR="00635F8C" w:rsidRPr="00C46446">
        <w:rPr>
          <w:sz w:val="24"/>
          <w:szCs w:val="24"/>
        </w:rPr>
        <w:t xml:space="preserve">unión del polideportivo a la </w:t>
      </w:r>
      <w:r w:rsidR="00E1248A" w:rsidRPr="00C46446">
        <w:rPr>
          <w:sz w:val="24"/>
          <w:szCs w:val="24"/>
        </w:rPr>
        <w:t>piscina</w:t>
      </w:r>
      <w:r w:rsidR="00C46446">
        <w:rPr>
          <w:sz w:val="24"/>
          <w:szCs w:val="24"/>
        </w:rPr>
        <w:t>.</w:t>
      </w:r>
    </w:p>
    <w:p w:rsidR="00635F8C" w:rsidRPr="00C46446" w:rsidRDefault="00635F8C" w:rsidP="00C46446">
      <w:pPr>
        <w:jc w:val="both"/>
        <w:rPr>
          <w:b/>
          <w:sz w:val="28"/>
          <w:szCs w:val="28"/>
        </w:rPr>
      </w:pPr>
      <w:r w:rsidRPr="00C46446">
        <w:rPr>
          <w:b/>
          <w:sz w:val="28"/>
          <w:szCs w:val="28"/>
        </w:rPr>
        <w:t>PRIMERA REUNIÓN CON EL NUEVO EQUIPO REDACTOR PARA LA</w:t>
      </w:r>
      <w:r w:rsidR="00E1248A" w:rsidRPr="00C46446">
        <w:rPr>
          <w:b/>
          <w:sz w:val="28"/>
          <w:szCs w:val="28"/>
        </w:rPr>
        <w:t xml:space="preserve"> </w:t>
      </w:r>
      <w:r w:rsidRPr="00C46446">
        <w:rPr>
          <w:b/>
          <w:sz w:val="28"/>
          <w:szCs w:val="28"/>
        </w:rPr>
        <w:t>MODIFICACIÓN DE LOS PROYECTOS DE LA URBANIZACIÓN TEROL.</w:t>
      </w:r>
    </w:p>
    <w:p w:rsidR="00635F8C" w:rsidRPr="00C46446" w:rsidRDefault="002550B7" w:rsidP="002550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635F8C" w:rsidRPr="00C46446">
        <w:rPr>
          <w:sz w:val="24"/>
          <w:szCs w:val="24"/>
        </w:rPr>
        <w:t>e ha tenido una reunión con</w:t>
      </w:r>
      <w:r>
        <w:rPr>
          <w:sz w:val="24"/>
          <w:szCs w:val="24"/>
        </w:rPr>
        <w:t xml:space="preserve"> el nuevo equipo redactor de la modificación</w:t>
      </w:r>
      <w:r w:rsidR="00635F8C" w:rsidRPr="00C46446">
        <w:rPr>
          <w:sz w:val="24"/>
          <w:szCs w:val="24"/>
        </w:rPr>
        <w:t xml:space="preserve"> de los proyectos de </w:t>
      </w:r>
      <w:proofErr w:type="spellStart"/>
      <w:r w:rsidR="00635F8C" w:rsidRPr="00C46446">
        <w:rPr>
          <w:sz w:val="24"/>
          <w:szCs w:val="24"/>
        </w:rPr>
        <w:t>Terol</w:t>
      </w:r>
      <w:proofErr w:type="spellEnd"/>
      <w:r w:rsidR="00635F8C" w:rsidRPr="00C46446">
        <w:rPr>
          <w:sz w:val="24"/>
          <w:szCs w:val="24"/>
        </w:rPr>
        <w:t xml:space="preserve"> sector 4, a la que asistieron el ingeniero de la</w:t>
      </w:r>
      <w:r>
        <w:rPr>
          <w:sz w:val="24"/>
          <w:szCs w:val="24"/>
        </w:rPr>
        <w:t xml:space="preserve"> </w:t>
      </w:r>
      <w:r w:rsidR="00635F8C" w:rsidRPr="00C46446">
        <w:rPr>
          <w:sz w:val="24"/>
          <w:szCs w:val="24"/>
        </w:rPr>
        <w:t>UTE, dos abogados y el arquitecto, además</w:t>
      </w:r>
      <w:r>
        <w:rPr>
          <w:sz w:val="24"/>
          <w:szCs w:val="24"/>
        </w:rPr>
        <w:t xml:space="preserve"> de los técnicos municipales.</w:t>
      </w:r>
      <w:r w:rsidR="00635F8C" w:rsidRPr="00C46446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 w:rsidR="00635F8C" w:rsidRPr="00C46446">
        <w:rPr>
          <w:sz w:val="24"/>
          <w:szCs w:val="24"/>
        </w:rPr>
        <w:t>a sido una</w:t>
      </w:r>
      <w:r>
        <w:rPr>
          <w:sz w:val="24"/>
          <w:szCs w:val="24"/>
        </w:rPr>
        <w:t xml:space="preserve"> </w:t>
      </w:r>
      <w:r w:rsidR="00635F8C" w:rsidRPr="00C46446">
        <w:rPr>
          <w:sz w:val="24"/>
          <w:szCs w:val="24"/>
        </w:rPr>
        <w:t>reunión interesante que</w:t>
      </w:r>
      <w:r>
        <w:rPr>
          <w:sz w:val="24"/>
          <w:szCs w:val="24"/>
        </w:rPr>
        <w:t xml:space="preserve"> ha causado buena impresión. S</w:t>
      </w:r>
      <w:r w:rsidR="00635F8C" w:rsidRPr="00C46446">
        <w:rPr>
          <w:sz w:val="24"/>
          <w:szCs w:val="24"/>
        </w:rPr>
        <w:t>e planteó la reducción de</w:t>
      </w:r>
      <w:r>
        <w:rPr>
          <w:sz w:val="24"/>
          <w:szCs w:val="24"/>
        </w:rPr>
        <w:t xml:space="preserve"> </w:t>
      </w:r>
      <w:r w:rsidR="00635F8C" w:rsidRPr="00C46446">
        <w:rPr>
          <w:sz w:val="24"/>
          <w:szCs w:val="24"/>
        </w:rPr>
        <w:t>costes de las obras de urbanización, y hacer una urbanización integrada con el entorno,</w:t>
      </w:r>
      <w:r>
        <w:rPr>
          <w:sz w:val="24"/>
          <w:szCs w:val="24"/>
        </w:rPr>
        <w:t xml:space="preserve"> </w:t>
      </w:r>
      <w:r w:rsidR="00635F8C" w:rsidRPr="00C46446">
        <w:rPr>
          <w:sz w:val="24"/>
          <w:szCs w:val="24"/>
        </w:rPr>
        <w:t xml:space="preserve">con lo que todos </w:t>
      </w:r>
      <w:r>
        <w:rPr>
          <w:sz w:val="24"/>
          <w:szCs w:val="24"/>
        </w:rPr>
        <w:t>estaban de acuerdo. S</w:t>
      </w:r>
      <w:r w:rsidR="00635F8C" w:rsidRPr="00C46446">
        <w:rPr>
          <w:sz w:val="24"/>
          <w:szCs w:val="24"/>
        </w:rPr>
        <w:t xml:space="preserve">e expuso </w:t>
      </w:r>
      <w:r w:rsidR="00E1248A" w:rsidRPr="00C46446">
        <w:rPr>
          <w:sz w:val="24"/>
          <w:szCs w:val="24"/>
        </w:rPr>
        <w:t xml:space="preserve">la necesidad de un </w:t>
      </w:r>
      <w:proofErr w:type="gramStart"/>
      <w:r w:rsidR="00E1248A" w:rsidRPr="00C46446">
        <w:rPr>
          <w:sz w:val="24"/>
          <w:szCs w:val="24"/>
        </w:rPr>
        <w:t xml:space="preserve">nuevo </w:t>
      </w:r>
      <w:r w:rsidR="00635F8C" w:rsidRPr="00C46446">
        <w:rPr>
          <w:sz w:val="24"/>
          <w:szCs w:val="24"/>
        </w:rPr>
        <w:t xml:space="preserve"> informe</w:t>
      </w:r>
      <w:proofErr w:type="gramEnd"/>
      <w:r w:rsidR="00635F8C" w:rsidRPr="00C46446">
        <w:rPr>
          <w:sz w:val="24"/>
          <w:szCs w:val="24"/>
        </w:rPr>
        <w:t xml:space="preserve"> de </w:t>
      </w:r>
      <w:proofErr w:type="spellStart"/>
      <w:r w:rsidR="00635F8C" w:rsidRPr="00C46446">
        <w:rPr>
          <w:sz w:val="24"/>
          <w:szCs w:val="24"/>
        </w:rPr>
        <w:t>inundabilidad</w:t>
      </w:r>
      <w:proofErr w:type="spellEnd"/>
      <w:r w:rsidR="006A022A" w:rsidRPr="00C46446">
        <w:rPr>
          <w:sz w:val="24"/>
          <w:szCs w:val="24"/>
        </w:rPr>
        <w:t xml:space="preserve"> </w:t>
      </w:r>
      <w:r w:rsidR="00635F8C" w:rsidRPr="00C46446">
        <w:rPr>
          <w:sz w:val="24"/>
          <w:szCs w:val="24"/>
        </w:rPr>
        <w:t xml:space="preserve">que pidió la CHJ, la situación de las propiedades municipales, antes de </w:t>
      </w:r>
      <w:proofErr w:type="spellStart"/>
      <w:r w:rsidR="00635F8C" w:rsidRPr="00C46446">
        <w:rPr>
          <w:sz w:val="24"/>
          <w:szCs w:val="24"/>
        </w:rPr>
        <w:t>Guadacor</w:t>
      </w:r>
      <w:proofErr w:type="spellEnd"/>
      <w:r w:rsidR="00635F8C" w:rsidRPr="00C46446">
        <w:rPr>
          <w:sz w:val="24"/>
          <w:szCs w:val="24"/>
        </w:rPr>
        <w:t xml:space="preserve"> y</w:t>
      </w:r>
      <w:r w:rsidR="006A022A" w:rsidRPr="00C46446">
        <w:rPr>
          <w:sz w:val="24"/>
          <w:szCs w:val="24"/>
        </w:rPr>
        <w:t xml:space="preserve"> </w:t>
      </w:r>
      <w:proofErr w:type="spellStart"/>
      <w:r w:rsidR="00635F8C" w:rsidRPr="00C46446">
        <w:rPr>
          <w:sz w:val="24"/>
          <w:szCs w:val="24"/>
        </w:rPr>
        <w:t>Joamsa</w:t>
      </w:r>
      <w:proofErr w:type="spellEnd"/>
      <w:r w:rsidR="00635F8C" w:rsidRPr="00C46446">
        <w:rPr>
          <w:sz w:val="24"/>
          <w:szCs w:val="24"/>
        </w:rPr>
        <w:t xml:space="preserve"> y </w:t>
      </w:r>
      <w:r w:rsidR="00635F8C" w:rsidRPr="00C46446">
        <w:rPr>
          <w:sz w:val="24"/>
          <w:szCs w:val="24"/>
        </w:rPr>
        <w:lastRenderedPageBreak/>
        <w:t>las negociaciones con Iberdrola, cuya instalación, no está incluido en el actual</w:t>
      </w:r>
      <w:r w:rsidR="006A022A" w:rsidRPr="00C46446">
        <w:rPr>
          <w:sz w:val="24"/>
          <w:szCs w:val="24"/>
        </w:rPr>
        <w:t xml:space="preserve"> </w:t>
      </w:r>
      <w:r w:rsidR="00635F8C" w:rsidRPr="00C46446">
        <w:rPr>
          <w:sz w:val="24"/>
          <w:szCs w:val="24"/>
        </w:rPr>
        <w:t xml:space="preserve">proyecto de urbanización. </w:t>
      </w:r>
    </w:p>
    <w:p w:rsidR="00635F8C" w:rsidRPr="002550B7" w:rsidRDefault="00635F8C" w:rsidP="002550B7">
      <w:pPr>
        <w:jc w:val="center"/>
        <w:rPr>
          <w:b/>
          <w:sz w:val="32"/>
          <w:szCs w:val="32"/>
        </w:rPr>
      </w:pPr>
      <w:r w:rsidRPr="002550B7">
        <w:rPr>
          <w:b/>
          <w:sz w:val="32"/>
          <w:szCs w:val="32"/>
        </w:rPr>
        <w:t>MEDIO AMBIENTE</w:t>
      </w:r>
    </w:p>
    <w:p w:rsidR="00635F8C" w:rsidRPr="00C46446" w:rsidRDefault="006A022A" w:rsidP="00C46446">
      <w:pPr>
        <w:ind w:firstLine="708"/>
        <w:jc w:val="both"/>
        <w:rPr>
          <w:sz w:val="24"/>
          <w:szCs w:val="24"/>
        </w:rPr>
      </w:pPr>
      <w:r w:rsidRPr="00C46446">
        <w:rPr>
          <w:sz w:val="24"/>
          <w:szCs w:val="24"/>
        </w:rPr>
        <w:t>Se han iniciado las actuaciones</w:t>
      </w:r>
      <w:r w:rsidR="00635F8C" w:rsidRPr="00C46446">
        <w:rPr>
          <w:sz w:val="24"/>
          <w:szCs w:val="24"/>
        </w:rPr>
        <w:t xml:space="preserve"> para </w:t>
      </w:r>
      <w:r w:rsidRPr="00C46446">
        <w:rPr>
          <w:sz w:val="24"/>
          <w:szCs w:val="24"/>
        </w:rPr>
        <w:t>llevar a cabo</w:t>
      </w:r>
      <w:r w:rsidR="00635F8C" w:rsidRPr="00C46446">
        <w:rPr>
          <w:sz w:val="24"/>
          <w:szCs w:val="24"/>
        </w:rPr>
        <w:t xml:space="preserve"> un proyecto referido a las fajas</w:t>
      </w:r>
      <w:r w:rsidR="002550B7">
        <w:rPr>
          <w:sz w:val="24"/>
          <w:szCs w:val="24"/>
        </w:rPr>
        <w:t xml:space="preserve"> de cortafuegos</w:t>
      </w:r>
      <w:r w:rsidR="00635F8C" w:rsidRPr="00C46446">
        <w:rPr>
          <w:sz w:val="24"/>
          <w:szCs w:val="24"/>
        </w:rPr>
        <w:t xml:space="preserve"> en la subida al B</w:t>
      </w:r>
      <w:r w:rsidRPr="00C46446">
        <w:rPr>
          <w:sz w:val="24"/>
          <w:szCs w:val="24"/>
        </w:rPr>
        <w:t xml:space="preserve">alcón de Alicante, el cual se ha </w:t>
      </w:r>
      <w:r w:rsidR="00635F8C" w:rsidRPr="00C46446">
        <w:rPr>
          <w:sz w:val="24"/>
          <w:szCs w:val="24"/>
        </w:rPr>
        <w:t xml:space="preserve">enviado a Medio ambiente para que lo informe y empezar así las actuaciones. </w:t>
      </w:r>
    </w:p>
    <w:p w:rsidR="00635F8C" w:rsidRPr="00C46446" w:rsidRDefault="002550B7" w:rsidP="002A640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Presidenta de la </w:t>
      </w:r>
      <w:proofErr w:type="spellStart"/>
      <w:r>
        <w:rPr>
          <w:sz w:val="24"/>
          <w:szCs w:val="24"/>
        </w:rPr>
        <w:t>Comisisón</w:t>
      </w:r>
      <w:proofErr w:type="spellEnd"/>
      <w:r w:rsidR="00635F8C" w:rsidRPr="00C46446">
        <w:rPr>
          <w:sz w:val="24"/>
          <w:szCs w:val="24"/>
        </w:rPr>
        <w:t xml:space="preserve"> quiere hacer constar que el otro día</w:t>
      </w:r>
      <w:r>
        <w:rPr>
          <w:sz w:val="24"/>
          <w:szCs w:val="24"/>
        </w:rPr>
        <w:t xml:space="preserve"> que estuvo en </w:t>
      </w:r>
      <w:proofErr w:type="spellStart"/>
      <w:r>
        <w:rPr>
          <w:sz w:val="24"/>
          <w:szCs w:val="24"/>
        </w:rPr>
        <w:t>Pinada</w:t>
      </w:r>
      <w:proofErr w:type="spellEnd"/>
      <w:r>
        <w:rPr>
          <w:sz w:val="24"/>
          <w:szCs w:val="24"/>
        </w:rPr>
        <w:t xml:space="preserve"> del Rio, </w:t>
      </w:r>
      <w:r w:rsidR="00635F8C" w:rsidRPr="00C46446">
        <w:rPr>
          <w:sz w:val="24"/>
          <w:szCs w:val="24"/>
        </w:rPr>
        <w:t>se quedó</w:t>
      </w:r>
      <w:r>
        <w:rPr>
          <w:sz w:val="24"/>
          <w:szCs w:val="24"/>
        </w:rPr>
        <w:t xml:space="preserve"> </w:t>
      </w:r>
      <w:r w:rsidR="00635F8C" w:rsidRPr="00C46446">
        <w:rPr>
          <w:sz w:val="24"/>
          <w:szCs w:val="24"/>
        </w:rPr>
        <w:t>escandalizada de cómo está el Barranco. Que la responsabilidad de cualquier incendio o</w:t>
      </w:r>
      <w:r w:rsidR="002A6404">
        <w:rPr>
          <w:sz w:val="24"/>
          <w:szCs w:val="24"/>
        </w:rPr>
        <w:t xml:space="preserve"> </w:t>
      </w:r>
      <w:r w:rsidR="00635F8C" w:rsidRPr="00C46446">
        <w:rPr>
          <w:sz w:val="24"/>
          <w:szCs w:val="24"/>
        </w:rPr>
        <w:t>incidencia es de la CHJ, por lo que se les va a requerir su limpieza. Que cree que todos los</w:t>
      </w:r>
      <w:r w:rsidR="0034112D">
        <w:rPr>
          <w:sz w:val="24"/>
          <w:szCs w:val="24"/>
        </w:rPr>
        <w:t xml:space="preserve"> </w:t>
      </w:r>
      <w:r w:rsidR="00635F8C" w:rsidRPr="00C46446">
        <w:rPr>
          <w:sz w:val="24"/>
          <w:szCs w:val="24"/>
        </w:rPr>
        <w:t xml:space="preserve">barrancos están </w:t>
      </w:r>
      <w:proofErr w:type="gramStart"/>
      <w:r w:rsidR="00635F8C" w:rsidRPr="00C46446">
        <w:rPr>
          <w:sz w:val="24"/>
          <w:szCs w:val="24"/>
        </w:rPr>
        <w:t>igual</w:t>
      </w:r>
      <w:proofErr w:type="gramEnd"/>
      <w:r w:rsidR="00635F8C" w:rsidRPr="00C46446">
        <w:rPr>
          <w:sz w:val="24"/>
          <w:szCs w:val="24"/>
        </w:rPr>
        <w:t xml:space="preserve">, pero no lo ha podido comprobar. </w:t>
      </w:r>
    </w:p>
    <w:p w:rsidR="00635F8C" w:rsidRPr="006A022A" w:rsidRDefault="00635F8C" w:rsidP="00635F8C">
      <w:pPr>
        <w:rPr>
          <w:b/>
          <w:sz w:val="28"/>
          <w:szCs w:val="28"/>
        </w:rPr>
      </w:pPr>
      <w:r w:rsidRPr="006A022A">
        <w:rPr>
          <w:b/>
          <w:sz w:val="28"/>
          <w:szCs w:val="28"/>
        </w:rPr>
        <w:t>SENDAS DE PR (PEQUEÑO RECORRIDO).</w:t>
      </w:r>
    </w:p>
    <w:p w:rsidR="00635F8C" w:rsidRDefault="002A6404" w:rsidP="0034112D">
      <w:pPr>
        <w:ind w:firstLine="708"/>
        <w:rPr>
          <w:sz w:val="24"/>
          <w:szCs w:val="24"/>
        </w:rPr>
      </w:pPr>
      <w:r>
        <w:rPr>
          <w:sz w:val="24"/>
          <w:szCs w:val="24"/>
        </w:rPr>
        <w:t>L</w:t>
      </w:r>
      <w:r w:rsidR="00635F8C" w:rsidRPr="0034112D">
        <w:rPr>
          <w:sz w:val="24"/>
          <w:szCs w:val="24"/>
        </w:rPr>
        <w:t>a idea es recuperar todos los senderos que van hasta el rio. Como proyecto, junto</w:t>
      </w:r>
      <w:r w:rsidR="0034112D">
        <w:rPr>
          <w:sz w:val="24"/>
          <w:szCs w:val="24"/>
        </w:rPr>
        <w:t xml:space="preserve"> </w:t>
      </w:r>
      <w:r w:rsidR="00635F8C" w:rsidRPr="0034112D">
        <w:rPr>
          <w:sz w:val="24"/>
          <w:szCs w:val="24"/>
        </w:rPr>
        <w:t>con los operarios del EMERGE, se está desbrozando y limpiando las sendas de PEQUEÑO</w:t>
      </w:r>
      <w:r w:rsidR="0034112D">
        <w:rPr>
          <w:sz w:val="24"/>
          <w:szCs w:val="24"/>
        </w:rPr>
        <w:t xml:space="preserve"> </w:t>
      </w:r>
      <w:r w:rsidR="006A022A" w:rsidRPr="0034112D">
        <w:rPr>
          <w:sz w:val="24"/>
          <w:szCs w:val="24"/>
        </w:rPr>
        <w:t>RECORRIDO, en</w:t>
      </w:r>
      <w:r w:rsidR="00635F8C" w:rsidRPr="0034112D">
        <w:rPr>
          <w:sz w:val="24"/>
          <w:szCs w:val="24"/>
        </w:rPr>
        <w:t xml:space="preserve"> colaboración </w:t>
      </w:r>
      <w:r w:rsidR="006A022A" w:rsidRPr="0034112D">
        <w:rPr>
          <w:sz w:val="24"/>
          <w:szCs w:val="24"/>
        </w:rPr>
        <w:t>con el</w:t>
      </w:r>
      <w:r w:rsidR="00635F8C" w:rsidRPr="0034112D">
        <w:rPr>
          <w:sz w:val="24"/>
          <w:szCs w:val="24"/>
        </w:rPr>
        <w:t xml:space="preserve"> CLUB DE MUNTANYA, para señalizarlas de</w:t>
      </w:r>
      <w:r w:rsidR="0034112D">
        <w:rPr>
          <w:sz w:val="24"/>
          <w:szCs w:val="24"/>
        </w:rPr>
        <w:t xml:space="preserve"> </w:t>
      </w:r>
      <w:r w:rsidR="00635F8C" w:rsidRPr="0034112D">
        <w:rPr>
          <w:sz w:val="24"/>
          <w:szCs w:val="24"/>
        </w:rPr>
        <w:t xml:space="preserve">nuevo y que sean un atractivo turístico y deportivo. </w:t>
      </w:r>
      <w:r>
        <w:rPr>
          <w:sz w:val="24"/>
          <w:szCs w:val="24"/>
        </w:rPr>
        <w:t>H</w:t>
      </w:r>
      <w:r w:rsidR="00635F8C" w:rsidRPr="0034112D">
        <w:rPr>
          <w:sz w:val="24"/>
          <w:szCs w:val="24"/>
        </w:rPr>
        <w:t>ay subvenciones para cartelería</w:t>
      </w:r>
      <w:r w:rsidR="0034112D">
        <w:rPr>
          <w:sz w:val="24"/>
          <w:szCs w:val="24"/>
        </w:rPr>
        <w:t xml:space="preserve"> </w:t>
      </w:r>
      <w:r w:rsidR="00635F8C" w:rsidRPr="0034112D">
        <w:rPr>
          <w:sz w:val="24"/>
          <w:szCs w:val="24"/>
        </w:rPr>
        <w:t>y dípticos pero el mantenimiento es municipal.</w:t>
      </w:r>
    </w:p>
    <w:p w:rsidR="00040A3F" w:rsidRDefault="00040A3F" w:rsidP="0034112D">
      <w:pPr>
        <w:ind w:firstLine="708"/>
        <w:rPr>
          <w:sz w:val="24"/>
          <w:szCs w:val="24"/>
        </w:rPr>
      </w:pPr>
    </w:p>
    <w:p w:rsidR="00040A3F" w:rsidRDefault="00040A3F" w:rsidP="0034112D">
      <w:pPr>
        <w:ind w:firstLine="708"/>
        <w:rPr>
          <w:sz w:val="24"/>
          <w:szCs w:val="24"/>
        </w:rPr>
      </w:pPr>
    </w:p>
    <w:p w:rsidR="00040A3F" w:rsidRPr="00040A3F" w:rsidRDefault="00040A3F" w:rsidP="0034112D">
      <w:pPr>
        <w:ind w:firstLine="708"/>
        <w:rPr>
          <w:sz w:val="28"/>
          <w:szCs w:val="28"/>
        </w:rPr>
      </w:pPr>
      <w:r w:rsidRPr="00040A3F">
        <w:rPr>
          <w:sz w:val="28"/>
          <w:szCs w:val="28"/>
        </w:rPr>
        <w:t xml:space="preserve">                                        Julia Cartagena, Presidenta de la Comisión</w:t>
      </w:r>
    </w:p>
    <w:p w:rsidR="00C46446" w:rsidRPr="00040A3F" w:rsidRDefault="00C46446" w:rsidP="006A022A">
      <w:pPr>
        <w:jc w:val="center"/>
        <w:rPr>
          <w:sz w:val="28"/>
          <w:szCs w:val="28"/>
        </w:rPr>
      </w:pPr>
    </w:p>
    <w:p w:rsidR="00C46446" w:rsidRPr="00040A3F" w:rsidRDefault="00C46446" w:rsidP="006A022A">
      <w:pPr>
        <w:jc w:val="center"/>
        <w:rPr>
          <w:sz w:val="28"/>
          <w:szCs w:val="28"/>
        </w:rPr>
      </w:pPr>
    </w:p>
    <w:p w:rsidR="00EA25FB" w:rsidRDefault="00EA25FB" w:rsidP="006A022A">
      <w:pPr>
        <w:jc w:val="center"/>
        <w:rPr>
          <w:b/>
          <w:sz w:val="32"/>
          <w:szCs w:val="32"/>
        </w:rPr>
      </w:pPr>
    </w:p>
    <w:p w:rsidR="00EA25FB" w:rsidRDefault="00EA25FB" w:rsidP="006A022A">
      <w:pPr>
        <w:jc w:val="center"/>
        <w:rPr>
          <w:b/>
          <w:sz w:val="32"/>
          <w:szCs w:val="32"/>
        </w:rPr>
      </w:pPr>
    </w:p>
    <w:sectPr w:rsidR="00EA25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8C"/>
    <w:rsid w:val="00040A3F"/>
    <w:rsid w:val="00044068"/>
    <w:rsid w:val="002550B7"/>
    <w:rsid w:val="002A6404"/>
    <w:rsid w:val="0032393A"/>
    <w:rsid w:val="0034112D"/>
    <w:rsid w:val="00434B4B"/>
    <w:rsid w:val="004B13B6"/>
    <w:rsid w:val="00540F2E"/>
    <w:rsid w:val="00635F8C"/>
    <w:rsid w:val="00681B3A"/>
    <w:rsid w:val="006A022A"/>
    <w:rsid w:val="007104E9"/>
    <w:rsid w:val="00763C2A"/>
    <w:rsid w:val="00781A01"/>
    <w:rsid w:val="00BD6391"/>
    <w:rsid w:val="00C46446"/>
    <w:rsid w:val="00D54D48"/>
    <w:rsid w:val="00D5675A"/>
    <w:rsid w:val="00DC6294"/>
    <w:rsid w:val="00E045CE"/>
    <w:rsid w:val="00E1248A"/>
    <w:rsid w:val="00E311FF"/>
    <w:rsid w:val="00EA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2E826"/>
  <w15:chartTrackingRefBased/>
  <w15:docId w15:val="{D0C1B986-2514-449F-AEFC-60FC7E7E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553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Maria Cartagena de la Peña</dc:creator>
  <cp:keywords/>
  <dc:description/>
  <cp:lastModifiedBy>Julia Maria Cartagena de la Peña</cp:lastModifiedBy>
  <cp:revision>14</cp:revision>
  <dcterms:created xsi:type="dcterms:W3CDTF">2022-07-25T12:03:00Z</dcterms:created>
  <dcterms:modified xsi:type="dcterms:W3CDTF">2022-09-24T10:55:00Z</dcterms:modified>
</cp:coreProperties>
</file>